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280A" w14:textId="74A04F5D" w:rsidR="00A21BBC" w:rsidRDefault="00FB3808" w:rsidP="00A21BBC">
      <w:pPr>
        <w:jc w:val="center"/>
        <w:rPr>
          <w:sz w:val="28"/>
          <w:szCs w:val="28"/>
        </w:rPr>
      </w:pPr>
      <w:r>
        <w:rPr>
          <w:sz w:val="28"/>
          <w:szCs w:val="28"/>
        </w:rPr>
        <w:t xml:space="preserve"> </w:t>
      </w:r>
      <w:r w:rsidR="00B54CF3">
        <w:rPr>
          <w:sz w:val="28"/>
          <w:szCs w:val="28"/>
        </w:rPr>
        <w:t>202</w:t>
      </w:r>
      <w:r w:rsidR="006C2738">
        <w:rPr>
          <w:sz w:val="28"/>
          <w:szCs w:val="28"/>
        </w:rPr>
        <w:t>4</w:t>
      </w:r>
      <w:r w:rsidR="00B54CF3">
        <w:rPr>
          <w:sz w:val="28"/>
          <w:szCs w:val="28"/>
        </w:rPr>
        <w:t xml:space="preserve"> </w:t>
      </w:r>
      <w:r w:rsidR="00A21BBC">
        <w:rPr>
          <w:sz w:val="28"/>
          <w:szCs w:val="28"/>
        </w:rPr>
        <w:t xml:space="preserve">Friends of Wisconsin Trout Unlimited Grant Application </w:t>
      </w:r>
    </w:p>
    <w:p w14:paraId="33DBCCDE" w14:textId="5469A837" w:rsidR="00A21BBC" w:rsidRDefault="00A21BBC" w:rsidP="00A21BBC">
      <w:pPr>
        <w:pStyle w:val="ListParagraph"/>
        <w:numPr>
          <w:ilvl w:val="0"/>
          <w:numId w:val="2"/>
        </w:numPr>
        <w:rPr>
          <w:sz w:val="28"/>
          <w:szCs w:val="28"/>
        </w:rPr>
      </w:pPr>
      <w:r>
        <w:rPr>
          <w:sz w:val="28"/>
          <w:szCs w:val="28"/>
        </w:rPr>
        <w:t>Fill in the name of the chapter requesting the Friends grant. Only Wisconsin Trout Unlimited chapters are eligible for Friends grants.</w:t>
      </w:r>
    </w:p>
    <w:p w14:paraId="74671673" w14:textId="2158C7F8" w:rsidR="00433BF3" w:rsidRDefault="00433BF3" w:rsidP="00433BF3">
      <w:pPr>
        <w:rPr>
          <w:sz w:val="28"/>
          <w:szCs w:val="28"/>
        </w:rPr>
      </w:pPr>
    </w:p>
    <w:p w14:paraId="65FC2AF7" w14:textId="77777777" w:rsidR="00433BF3" w:rsidRPr="00433BF3" w:rsidRDefault="00433BF3" w:rsidP="00433BF3">
      <w:pPr>
        <w:rPr>
          <w:sz w:val="28"/>
          <w:szCs w:val="28"/>
        </w:rPr>
      </w:pPr>
    </w:p>
    <w:p w14:paraId="124F3432" w14:textId="3A69669B" w:rsidR="000A7F90" w:rsidRDefault="000A7F90" w:rsidP="00A21BBC">
      <w:pPr>
        <w:pStyle w:val="ListParagraph"/>
        <w:numPr>
          <w:ilvl w:val="0"/>
          <w:numId w:val="2"/>
        </w:numPr>
        <w:rPr>
          <w:sz w:val="28"/>
          <w:szCs w:val="28"/>
        </w:rPr>
      </w:pPr>
      <w:proofErr w:type="gramStart"/>
      <w:r>
        <w:rPr>
          <w:sz w:val="28"/>
          <w:szCs w:val="28"/>
        </w:rPr>
        <w:t>Friends</w:t>
      </w:r>
      <w:proofErr w:type="gramEnd"/>
      <w:r>
        <w:rPr>
          <w:sz w:val="28"/>
          <w:szCs w:val="28"/>
        </w:rPr>
        <w:t xml:space="preserve"> grants are only awarded for habitat projects on property on which public access to the stream corridor has been guaranteed</w:t>
      </w:r>
      <w:r w:rsidR="00582A76">
        <w:rPr>
          <w:sz w:val="28"/>
          <w:szCs w:val="28"/>
        </w:rPr>
        <w:t>.</w:t>
      </w:r>
      <w:r>
        <w:rPr>
          <w:sz w:val="28"/>
          <w:szCs w:val="28"/>
        </w:rPr>
        <w:t xml:space="preserve"> State what kind of public access is in place for the area on which you are</w:t>
      </w:r>
      <w:r w:rsidR="00582A76">
        <w:rPr>
          <w:sz w:val="28"/>
          <w:szCs w:val="28"/>
        </w:rPr>
        <w:t xml:space="preserve"> planning to use the grant for habitat work.</w:t>
      </w:r>
      <w:r>
        <w:rPr>
          <w:sz w:val="28"/>
          <w:szCs w:val="28"/>
        </w:rPr>
        <w:t xml:space="preserve"> Examples could be: TU Easement, DNR Easement, State Ownership, County Easement, County Ownership, National Ownership, or Local Municipality Ownership. </w:t>
      </w:r>
    </w:p>
    <w:p w14:paraId="7275E64E" w14:textId="39D96A0B" w:rsidR="00433BF3" w:rsidRDefault="00433BF3" w:rsidP="00433BF3">
      <w:pPr>
        <w:rPr>
          <w:sz w:val="28"/>
          <w:szCs w:val="28"/>
        </w:rPr>
      </w:pPr>
    </w:p>
    <w:p w14:paraId="64C60342" w14:textId="1B77DDF6" w:rsidR="00433BF3" w:rsidRDefault="00433BF3" w:rsidP="00433BF3">
      <w:pPr>
        <w:rPr>
          <w:sz w:val="28"/>
          <w:szCs w:val="28"/>
        </w:rPr>
      </w:pPr>
    </w:p>
    <w:p w14:paraId="608AD7D1" w14:textId="77777777" w:rsidR="00433BF3" w:rsidRPr="00433BF3" w:rsidRDefault="00433BF3" w:rsidP="00433BF3">
      <w:pPr>
        <w:rPr>
          <w:sz w:val="28"/>
          <w:szCs w:val="28"/>
        </w:rPr>
      </w:pPr>
    </w:p>
    <w:p w14:paraId="039229F3" w14:textId="1E02016E" w:rsidR="00AD259F" w:rsidRDefault="00AD259F" w:rsidP="00AD259F">
      <w:pPr>
        <w:pStyle w:val="ListParagraph"/>
        <w:numPr>
          <w:ilvl w:val="0"/>
          <w:numId w:val="2"/>
        </w:numPr>
        <w:rPr>
          <w:sz w:val="28"/>
          <w:szCs w:val="28"/>
        </w:rPr>
      </w:pPr>
      <w:proofErr w:type="gramStart"/>
      <w:r>
        <w:rPr>
          <w:sz w:val="28"/>
          <w:szCs w:val="28"/>
        </w:rPr>
        <w:t>Friends</w:t>
      </w:r>
      <w:proofErr w:type="gramEnd"/>
      <w:r>
        <w:rPr>
          <w:sz w:val="28"/>
          <w:szCs w:val="28"/>
        </w:rPr>
        <w:t xml:space="preserve"> funds may only be used for cold water habitat improvement projects. Describe the project for which you are requesting grant funding. Your description should include; a detailed description of the project</w:t>
      </w:r>
      <w:r w:rsidR="007D3E0F">
        <w:rPr>
          <w:sz w:val="28"/>
          <w:szCs w:val="28"/>
        </w:rPr>
        <w:t>,</w:t>
      </w:r>
      <w:r>
        <w:rPr>
          <w:sz w:val="28"/>
          <w:szCs w:val="28"/>
        </w:rPr>
        <w:t xml:space="preserve"> location</w:t>
      </w:r>
      <w:r w:rsidR="007D3E0F">
        <w:rPr>
          <w:sz w:val="28"/>
          <w:szCs w:val="28"/>
        </w:rPr>
        <w:t xml:space="preserve"> of the project,</w:t>
      </w:r>
      <w:r>
        <w:rPr>
          <w:sz w:val="28"/>
          <w:szCs w:val="28"/>
        </w:rPr>
        <w:t xml:space="preserve"> the type of work to be performed, partners involved in the project, all funding sources for the project, the total cost of the project, and the expected outcome of the project. </w:t>
      </w:r>
    </w:p>
    <w:p w14:paraId="4468E46B" w14:textId="77777777" w:rsidR="00433BF3" w:rsidRDefault="00433BF3" w:rsidP="00582A76">
      <w:pPr>
        <w:pStyle w:val="ListParagraph"/>
        <w:rPr>
          <w:sz w:val="28"/>
          <w:szCs w:val="28"/>
        </w:rPr>
      </w:pPr>
    </w:p>
    <w:p w14:paraId="19600335" w14:textId="070FC759" w:rsidR="00AD259F" w:rsidRDefault="00AD259F" w:rsidP="00AD259F">
      <w:pPr>
        <w:pStyle w:val="ListParagraph"/>
        <w:numPr>
          <w:ilvl w:val="0"/>
          <w:numId w:val="3"/>
        </w:numPr>
        <w:rPr>
          <w:sz w:val="28"/>
          <w:szCs w:val="28"/>
        </w:rPr>
      </w:pPr>
      <w:r>
        <w:rPr>
          <w:sz w:val="28"/>
          <w:szCs w:val="28"/>
        </w:rPr>
        <w:t xml:space="preserve">Detailed description of the project: </w:t>
      </w:r>
    </w:p>
    <w:p w14:paraId="035F5915" w14:textId="66CCE9AB" w:rsidR="00433BF3" w:rsidRDefault="00433BF3" w:rsidP="00433BF3">
      <w:pPr>
        <w:rPr>
          <w:sz w:val="28"/>
          <w:szCs w:val="28"/>
        </w:rPr>
      </w:pPr>
    </w:p>
    <w:p w14:paraId="5E2D32BD" w14:textId="070072E7" w:rsidR="00433BF3" w:rsidRDefault="00433BF3" w:rsidP="00433BF3">
      <w:pPr>
        <w:rPr>
          <w:sz w:val="28"/>
          <w:szCs w:val="28"/>
        </w:rPr>
      </w:pPr>
    </w:p>
    <w:p w14:paraId="3744AD28" w14:textId="60B3BBEF" w:rsidR="00433BF3" w:rsidRDefault="00433BF3" w:rsidP="00433BF3">
      <w:pPr>
        <w:rPr>
          <w:sz w:val="28"/>
          <w:szCs w:val="28"/>
        </w:rPr>
      </w:pPr>
    </w:p>
    <w:p w14:paraId="6A3DA8F2" w14:textId="5A87460C" w:rsidR="00433BF3" w:rsidRDefault="00433BF3" w:rsidP="00433BF3">
      <w:pPr>
        <w:rPr>
          <w:sz w:val="28"/>
          <w:szCs w:val="28"/>
        </w:rPr>
      </w:pPr>
    </w:p>
    <w:p w14:paraId="1297170C" w14:textId="77777777" w:rsidR="00433BF3" w:rsidRPr="00433BF3" w:rsidRDefault="00433BF3" w:rsidP="00433BF3">
      <w:pPr>
        <w:rPr>
          <w:sz w:val="28"/>
          <w:szCs w:val="28"/>
        </w:rPr>
      </w:pPr>
    </w:p>
    <w:p w14:paraId="7B4BF9C6" w14:textId="34428EF3" w:rsidR="00E04A6A" w:rsidRDefault="00E04A6A" w:rsidP="00E04A6A">
      <w:pPr>
        <w:pStyle w:val="ListParagraph"/>
        <w:ind w:left="1080"/>
        <w:rPr>
          <w:sz w:val="28"/>
          <w:szCs w:val="28"/>
        </w:rPr>
      </w:pPr>
    </w:p>
    <w:p w14:paraId="7903B02D" w14:textId="1D8A9DB2" w:rsidR="00E04A6A" w:rsidRDefault="00E04A6A" w:rsidP="00E04A6A">
      <w:pPr>
        <w:pStyle w:val="ListParagraph"/>
        <w:ind w:left="1080"/>
        <w:rPr>
          <w:sz w:val="28"/>
          <w:szCs w:val="28"/>
        </w:rPr>
      </w:pPr>
    </w:p>
    <w:p w14:paraId="69D06624" w14:textId="7AEB60EB" w:rsidR="00E04A6A" w:rsidRDefault="00E04A6A" w:rsidP="00E04A6A">
      <w:pPr>
        <w:pStyle w:val="ListParagraph"/>
        <w:ind w:left="1080"/>
        <w:rPr>
          <w:sz w:val="28"/>
          <w:szCs w:val="28"/>
        </w:rPr>
      </w:pPr>
    </w:p>
    <w:p w14:paraId="32F22284" w14:textId="77777777" w:rsidR="00E04A6A" w:rsidRDefault="00E04A6A" w:rsidP="00E04A6A">
      <w:pPr>
        <w:pStyle w:val="ListParagraph"/>
        <w:ind w:left="1080"/>
        <w:rPr>
          <w:sz w:val="28"/>
          <w:szCs w:val="28"/>
        </w:rPr>
      </w:pPr>
    </w:p>
    <w:p w14:paraId="1367B703" w14:textId="6E71AB45" w:rsidR="00AD259F" w:rsidRDefault="00AD259F" w:rsidP="00AD259F">
      <w:pPr>
        <w:pStyle w:val="ListParagraph"/>
        <w:numPr>
          <w:ilvl w:val="0"/>
          <w:numId w:val="3"/>
        </w:numPr>
        <w:rPr>
          <w:sz w:val="28"/>
          <w:szCs w:val="28"/>
        </w:rPr>
      </w:pPr>
      <w:r>
        <w:rPr>
          <w:sz w:val="28"/>
          <w:szCs w:val="28"/>
        </w:rPr>
        <w:t xml:space="preserve">Location of the project: </w:t>
      </w:r>
    </w:p>
    <w:p w14:paraId="19C46E7B" w14:textId="05EBD7D5" w:rsidR="00433BF3" w:rsidRDefault="00433BF3" w:rsidP="00433BF3">
      <w:pPr>
        <w:rPr>
          <w:sz w:val="28"/>
          <w:szCs w:val="28"/>
        </w:rPr>
      </w:pPr>
    </w:p>
    <w:p w14:paraId="43C3AC38" w14:textId="44B2AFC5" w:rsidR="00433BF3" w:rsidRDefault="00433BF3" w:rsidP="00433BF3">
      <w:pPr>
        <w:rPr>
          <w:sz w:val="28"/>
          <w:szCs w:val="28"/>
        </w:rPr>
      </w:pPr>
    </w:p>
    <w:p w14:paraId="160DE0BA" w14:textId="77777777" w:rsidR="00433BF3" w:rsidRPr="00433BF3" w:rsidRDefault="00433BF3" w:rsidP="00433BF3">
      <w:pPr>
        <w:rPr>
          <w:sz w:val="28"/>
          <w:szCs w:val="28"/>
        </w:rPr>
      </w:pPr>
    </w:p>
    <w:p w14:paraId="0CE4AEC2" w14:textId="65EDFE13" w:rsidR="00AD259F" w:rsidRDefault="00AD259F" w:rsidP="00AD259F">
      <w:pPr>
        <w:pStyle w:val="ListParagraph"/>
        <w:numPr>
          <w:ilvl w:val="0"/>
          <w:numId w:val="3"/>
        </w:numPr>
        <w:rPr>
          <w:sz w:val="28"/>
          <w:szCs w:val="28"/>
        </w:rPr>
      </w:pPr>
      <w:r>
        <w:rPr>
          <w:sz w:val="28"/>
          <w:szCs w:val="28"/>
        </w:rPr>
        <w:t xml:space="preserve">The type of habitat </w:t>
      </w:r>
      <w:proofErr w:type="gramStart"/>
      <w:r>
        <w:rPr>
          <w:sz w:val="28"/>
          <w:szCs w:val="28"/>
        </w:rPr>
        <w:t>work</w:t>
      </w:r>
      <w:proofErr w:type="gramEnd"/>
      <w:r>
        <w:rPr>
          <w:sz w:val="28"/>
          <w:szCs w:val="28"/>
        </w:rPr>
        <w:t xml:space="preserve"> to be performed: </w:t>
      </w:r>
    </w:p>
    <w:p w14:paraId="763907E0" w14:textId="42935200" w:rsidR="00433BF3" w:rsidRDefault="00433BF3" w:rsidP="00433BF3">
      <w:pPr>
        <w:rPr>
          <w:sz w:val="28"/>
          <w:szCs w:val="28"/>
        </w:rPr>
      </w:pPr>
    </w:p>
    <w:p w14:paraId="28BDA976" w14:textId="0F1AD715" w:rsidR="00433BF3" w:rsidRDefault="00433BF3" w:rsidP="00433BF3">
      <w:pPr>
        <w:rPr>
          <w:sz w:val="28"/>
          <w:szCs w:val="28"/>
        </w:rPr>
      </w:pPr>
    </w:p>
    <w:p w14:paraId="13B9F17C" w14:textId="5F71E601" w:rsidR="00433BF3" w:rsidRDefault="00433BF3" w:rsidP="00433BF3">
      <w:pPr>
        <w:rPr>
          <w:sz w:val="28"/>
          <w:szCs w:val="28"/>
        </w:rPr>
      </w:pPr>
    </w:p>
    <w:p w14:paraId="2F91AAE7" w14:textId="77777777" w:rsidR="00433BF3" w:rsidRPr="00433BF3" w:rsidRDefault="00433BF3" w:rsidP="00433BF3">
      <w:pPr>
        <w:rPr>
          <w:sz w:val="28"/>
          <w:szCs w:val="28"/>
        </w:rPr>
      </w:pPr>
    </w:p>
    <w:p w14:paraId="3C10F296" w14:textId="5AC26ADD" w:rsidR="00AD259F" w:rsidRDefault="00AD259F" w:rsidP="00AD259F">
      <w:pPr>
        <w:pStyle w:val="ListParagraph"/>
        <w:numPr>
          <w:ilvl w:val="0"/>
          <w:numId w:val="3"/>
        </w:numPr>
        <w:rPr>
          <w:sz w:val="28"/>
          <w:szCs w:val="28"/>
        </w:rPr>
      </w:pPr>
      <w:r>
        <w:rPr>
          <w:sz w:val="28"/>
          <w:szCs w:val="28"/>
        </w:rPr>
        <w:t xml:space="preserve">Partners involved in the project: </w:t>
      </w:r>
    </w:p>
    <w:p w14:paraId="6F8A935F" w14:textId="1324C0CB" w:rsidR="00433BF3" w:rsidRDefault="00433BF3" w:rsidP="00433BF3">
      <w:pPr>
        <w:rPr>
          <w:sz w:val="28"/>
          <w:szCs w:val="28"/>
        </w:rPr>
      </w:pPr>
    </w:p>
    <w:p w14:paraId="0404F807" w14:textId="77777777" w:rsidR="00433BF3" w:rsidRPr="00433BF3" w:rsidRDefault="00433BF3" w:rsidP="00433BF3">
      <w:pPr>
        <w:rPr>
          <w:sz w:val="28"/>
          <w:szCs w:val="28"/>
        </w:rPr>
      </w:pPr>
    </w:p>
    <w:p w14:paraId="7137417A" w14:textId="509D2C6D" w:rsidR="000A7F90" w:rsidRDefault="000A7F90" w:rsidP="00AD259F">
      <w:pPr>
        <w:pStyle w:val="ListParagraph"/>
        <w:numPr>
          <w:ilvl w:val="0"/>
          <w:numId w:val="3"/>
        </w:numPr>
        <w:rPr>
          <w:sz w:val="28"/>
          <w:szCs w:val="28"/>
        </w:rPr>
      </w:pPr>
      <w:r>
        <w:rPr>
          <w:sz w:val="28"/>
          <w:szCs w:val="28"/>
        </w:rPr>
        <w:t>Total project cost and all funding sources:</w:t>
      </w:r>
    </w:p>
    <w:p w14:paraId="38BE3F71" w14:textId="6984C66A" w:rsidR="00433BF3" w:rsidRDefault="00433BF3" w:rsidP="00433BF3">
      <w:pPr>
        <w:rPr>
          <w:sz w:val="28"/>
          <w:szCs w:val="28"/>
        </w:rPr>
      </w:pPr>
    </w:p>
    <w:p w14:paraId="25BCC461" w14:textId="55C67116" w:rsidR="00433BF3" w:rsidRDefault="00433BF3" w:rsidP="00433BF3">
      <w:pPr>
        <w:rPr>
          <w:sz w:val="28"/>
          <w:szCs w:val="28"/>
        </w:rPr>
      </w:pPr>
    </w:p>
    <w:p w14:paraId="38ED4D82" w14:textId="77777777" w:rsidR="00433BF3" w:rsidRPr="00433BF3" w:rsidRDefault="00433BF3" w:rsidP="00433BF3">
      <w:pPr>
        <w:rPr>
          <w:sz w:val="28"/>
          <w:szCs w:val="28"/>
        </w:rPr>
      </w:pPr>
    </w:p>
    <w:p w14:paraId="6FD7CF1E" w14:textId="2F35BB71" w:rsidR="0021065C" w:rsidRDefault="000A7F90" w:rsidP="0021065C">
      <w:pPr>
        <w:pStyle w:val="ListParagraph"/>
        <w:numPr>
          <w:ilvl w:val="0"/>
          <w:numId w:val="3"/>
        </w:numPr>
        <w:rPr>
          <w:sz w:val="28"/>
          <w:szCs w:val="28"/>
        </w:rPr>
      </w:pPr>
      <w:r>
        <w:rPr>
          <w:sz w:val="28"/>
          <w:szCs w:val="28"/>
        </w:rPr>
        <w:t>Expected outcome of the project:</w:t>
      </w:r>
    </w:p>
    <w:p w14:paraId="3B64B03F" w14:textId="7D41ADC1" w:rsidR="00433BF3" w:rsidRDefault="00433BF3" w:rsidP="00433BF3">
      <w:pPr>
        <w:rPr>
          <w:sz w:val="28"/>
          <w:szCs w:val="28"/>
        </w:rPr>
      </w:pPr>
    </w:p>
    <w:p w14:paraId="7C34C98E" w14:textId="77777777" w:rsidR="00433BF3" w:rsidRPr="00433BF3" w:rsidRDefault="00433BF3" w:rsidP="00433BF3">
      <w:pPr>
        <w:rPr>
          <w:sz w:val="28"/>
          <w:szCs w:val="28"/>
        </w:rPr>
      </w:pPr>
    </w:p>
    <w:p w14:paraId="45319E05" w14:textId="2D9B58BA" w:rsidR="0021065C" w:rsidRDefault="0021065C" w:rsidP="0021065C">
      <w:pPr>
        <w:pStyle w:val="ListParagraph"/>
        <w:numPr>
          <w:ilvl w:val="0"/>
          <w:numId w:val="2"/>
        </w:numPr>
        <w:rPr>
          <w:sz w:val="28"/>
          <w:szCs w:val="28"/>
        </w:rPr>
      </w:pPr>
      <w:r>
        <w:rPr>
          <w:sz w:val="28"/>
          <w:szCs w:val="28"/>
        </w:rPr>
        <w:t>State the dollar amount you are requesting. Note that an individual chapter may receive a maximum amount of $2</w:t>
      </w:r>
      <w:r w:rsidR="000C2688">
        <w:rPr>
          <w:sz w:val="28"/>
          <w:szCs w:val="28"/>
        </w:rPr>
        <w:t>500</w:t>
      </w:r>
      <w:r>
        <w:rPr>
          <w:sz w:val="28"/>
          <w:szCs w:val="28"/>
        </w:rPr>
        <w:t xml:space="preserve"> annually. </w:t>
      </w:r>
    </w:p>
    <w:p w14:paraId="453D9A16" w14:textId="77777777" w:rsidR="00433BF3" w:rsidRPr="00433BF3" w:rsidRDefault="00433BF3" w:rsidP="00433BF3">
      <w:pPr>
        <w:rPr>
          <w:sz w:val="28"/>
          <w:szCs w:val="28"/>
        </w:rPr>
      </w:pPr>
    </w:p>
    <w:p w14:paraId="1B8803DB" w14:textId="4B27B066" w:rsidR="0021065C" w:rsidRDefault="0021065C" w:rsidP="0021065C">
      <w:pPr>
        <w:pStyle w:val="ListParagraph"/>
        <w:numPr>
          <w:ilvl w:val="0"/>
          <w:numId w:val="2"/>
        </w:numPr>
        <w:rPr>
          <w:sz w:val="28"/>
          <w:szCs w:val="28"/>
        </w:rPr>
      </w:pPr>
      <w:r>
        <w:rPr>
          <w:sz w:val="28"/>
          <w:szCs w:val="28"/>
        </w:rPr>
        <w:t xml:space="preserve">The Friends program includes a match obligation for requesting chapters. The match amount is equal to 100% of the granted amount. Matches may be made by cash, labor calculated at the prevailing federal labor rate, or </w:t>
      </w:r>
      <w:proofErr w:type="gramStart"/>
      <w:r>
        <w:rPr>
          <w:sz w:val="28"/>
          <w:szCs w:val="28"/>
        </w:rPr>
        <w:t>in kind</w:t>
      </w:r>
      <w:proofErr w:type="gramEnd"/>
      <w:r>
        <w:rPr>
          <w:sz w:val="28"/>
          <w:szCs w:val="28"/>
        </w:rPr>
        <w:t xml:space="preserve"> contributions. Explain</w:t>
      </w:r>
      <w:r w:rsidR="00A90B51">
        <w:rPr>
          <w:sz w:val="28"/>
          <w:szCs w:val="28"/>
        </w:rPr>
        <w:t xml:space="preserve"> how</w:t>
      </w:r>
      <w:r>
        <w:rPr>
          <w:sz w:val="28"/>
          <w:szCs w:val="28"/>
        </w:rPr>
        <w:t xml:space="preserve"> the chapter plans to meet the match requirement.</w:t>
      </w:r>
    </w:p>
    <w:p w14:paraId="30FE731E" w14:textId="77777777" w:rsidR="00350684" w:rsidRPr="00350684" w:rsidRDefault="00350684" w:rsidP="00350684">
      <w:pPr>
        <w:pStyle w:val="ListParagraph"/>
        <w:rPr>
          <w:sz w:val="28"/>
          <w:szCs w:val="28"/>
        </w:rPr>
      </w:pPr>
    </w:p>
    <w:p w14:paraId="59551B20" w14:textId="3043D8E7" w:rsidR="00350684" w:rsidRDefault="00350684" w:rsidP="00350684">
      <w:pPr>
        <w:rPr>
          <w:sz w:val="28"/>
          <w:szCs w:val="28"/>
        </w:rPr>
      </w:pPr>
    </w:p>
    <w:p w14:paraId="35E4D861" w14:textId="77777777" w:rsidR="00350684" w:rsidRPr="00350684" w:rsidRDefault="00350684" w:rsidP="00350684">
      <w:pPr>
        <w:rPr>
          <w:sz w:val="28"/>
          <w:szCs w:val="28"/>
        </w:rPr>
      </w:pPr>
    </w:p>
    <w:p w14:paraId="4C089A76" w14:textId="584BA9DE" w:rsidR="00CF3B0A" w:rsidRDefault="00CF3B0A" w:rsidP="0021065C">
      <w:pPr>
        <w:pStyle w:val="ListParagraph"/>
        <w:numPr>
          <w:ilvl w:val="0"/>
          <w:numId w:val="2"/>
        </w:numPr>
        <w:rPr>
          <w:sz w:val="28"/>
          <w:szCs w:val="28"/>
        </w:rPr>
      </w:pPr>
      <w:r>
        <w:rPr>
          <w:sz w:val="28"/>
          <w:szCs w:val="28"/>
        </w:rPr>
        <w:t>Date on which you are submitting this application. Grants are awarded</w:t>
      </w:r>
      <w:r w:rsidR="00350684">
        <w:rPr>
          <w:sz w:val="28"/>
          <w:szCs w:val="28"/>
        </w:rPr>
        <w:t xml:space="preserve"> once</w:t>
      </w:r>
      <w:r>
        <w:rPr>
          <w:sz w:val="28"/>
          <w:szCs w:val="28"/>
        </w:rPr>
        <w:t xml:space="preserve"> per year. </w:t>
      </w:r>
      <w:r w:rsidR="00350684">
        <w:rPr>
          <w:sz w:val="28"/>
          <w:szCs w:val="28"/>
        </w:rPr>
        <w:t>All Friends Grant Requests are due by January 15</w:t>
      </w:r>
      <w:r w:rsidR="00D453AE">
        <w:rPr>
          <w:sz w:val="28"/>
          <w:szCs w:val="28"/>
        </w:rPr>
        <w:t>, 2024.</w:t>
      </w:r>
      <w:r>
        <w:rPr>
          <w:sz w:val="28"/>
          <w:szCs w:val="28"/>
        </w:rPr>
        <w:t xml:space="preserve"> </w:t>
      </w:r>
    </w:p>
    <w:p w14:paraId="13CBB59F" w14:textId="77777777" w:rsidR="00350684" w:rsidRPr="00350684" w:rsidRDefault="00350684" w:rsidP="00350684">
      <w:pPr>
        <w:rPr>
          <w:sz w:val="28"/>
          <w:szCs w:val="28"/>
        </w:rPr>
      </w:pPr>
    </w:p>
    <w:p w14:paraId="011A79A9" w14:textId="6E98DD03" w:rsidR="00CF3B0A" w:rsidRDefault="00CF3B0A" w:rsidP="00CF3B0A">
      <w:pPr>
        <w:rPr>
          <w:sz w:val="28"/>
          <w:szCs w:val="28"/>
        </w:rPr>
      </w:pPr>
      <w:r>
        <w:rPr>
          <w:sz w:val="28"/>
          <w:szCs w:val="28"/>
        </w:rPr>
        <w:t>Your completed application should be submitted</w:t>
      </w:r>
      <w:r w:rsidR="007D3E0F">
        <w:rPr>
          <w:sz w:val="28"/>
          <w:szCs w:val="28"/>
        </w:rPr>
        <w:t xml:space="preserve"> electronically</w:t>
      </w:r>
      <w:r>
        <w:rPr>
          <w:sz w:val="28"/>
          <w:szCs w:val="28"/>
        </w:rPr>
        <w:t xml:space="preserve"> to</w:t>
      </w:r>
      <w:r w:rsidR="003F4DBF">
        <w:rPr>
          <w:sz w:val="28"/>
          <w:szCs w:val="28"/>
        </w:rPr>
        <w:t xml:space="preserve"> the current State Council Friends Grants Coordinator</w:t>
      </w:r>
      <w:r w:rsidR="00350684">
        <w:rPr>
          <w:sz w:val="28"/>
          <w:szCs w:val="28"/>
        </w:rPr>
        <w:t>.</w:t>
      </w:r>
      <w:r w:rsidR="003F4DBF">
        <w:rPr>
          <w:sz w:val="28"/>
          <w:szCs w:val="28"/>
        </w:rPr>
        <w:t xml:space="preserve"> The State Council Friends Grants Coordinator</w:t>
      </w:r>
      <w:r w:rsidR="00E431FC">
        <w:rPr>
          <w:sz w:val="28"/>
          <w:szCs w:val="28"/>
        </w:rPr>
        <w:t xml:space="preserve"> will then submit the application to the State Council Vice Chair and the State Council Regional Vice Chairs who make final decisions on awarding grants.</w:t>
      </w:r>
      <w:r w:rsidR="003F4DBF">
        <w:rPr>
          <w:sz w:val="28"/>
          <w:szCs w:val="28"/>
        </w:rPr>
        <w:t xml:space="preserve"> The current Friends Grants Coordinator is Kim McCarthy</w:t>
      </w:r>
      <w:r w:rsidR="00582A76">
        <w:rPr>
          <w:sz w:val="28"/>
          <w:szCs w:val="28"/>
        </w:rPr>
        <w:t>.</w:t>
      </w:r>
      <w:r w:rsidR="003F4DBF">
        <w:rPr>
          <w:sz w:val="28"/>
          <w:szCs w:val="28"/>
        </w:rPr>
        <w:t xml:space="preserve"> His email is kjmccarthy75@gmail.com.</w:t>
      </w:r>
    </w:p>
    <w:p w14:paraId="6FBA053C" w14:textId="01FD21A8" w:rsidR="00E431FC" w:rsidRDefault="00E431FC" w:rsidP="00CF3B0A">
      <w:pPr>
        <w:rPr>
          <w:sz w:val="28"/>
          <w:szCs w:val="28"/>
        </w:rPr>
      </w:pPr>
      <w:r>
        <w:rPr>
          <w:sz w:val="28"/>
          <w:szCs w:val="28"/>
        </w:rPr>
        <w:t>For criteria used in deciding</w:t>
      </w:r>
      <w:r w:rsidR="006523F7">
        <w:rPr>
          <w:sz w:val="28"/>
          <w:szCs w:val="28"/>
        </w:rPr>
        <w:t xml:space="preserve"> whether or not a grant will be awarded</w:t>
      </w:r>
      <w:r>
        <w:rPr>
          <w:sz w:val="28"/>
          <w:szCs w:val="28"/>
        </w:rPr>
        <w:t xml:space="preserve"> please consult a copy of the Friends Language which is </w:t>
      </w:r>
      <w:r w:rsidR="00582A76">
        <w:rPr>
          <w:sz w:val="28"/>
          <w:szCs w:val="28"/>
        </w:rPr>
        <w:t>attached.</w:t>
      </w:r>
    </w:p>
    <w:p w14:paraId="4E67BB85" w14:textId="15E771A5" w:rsidR="003F4DBF" w:rsidRPr="00CF3B0A" w:rsidRDefault="003F4DBF" w:rsidP="00CF3B0A">
      <w:pPr>
        <w:rPr>
          <w:sz w:val="28"/>
          <w:szCs w:val="28"/>
        </w:rPr>
      </w:pPr>
      <w:r>
        <w:rPr>
          <w:sz w:val="28"/>
          <w:szCs w:val="28"/>
        </w:rPr>
        <w:t xml:space="preserve">Also be aware that each chapter receiving a Friends Grant will receive a reporting form </w:t>
      </w:r>
      <w:r w:rsidR="00D453AE">
        <w:rPr>
          <w:sz w:val="28"/>
          <w:szCs w:val="28"/>
        </w:rPr>
        <w:t>near the conclusion of</w:t>
      </w:r>
      <w:r>
        <w:rPr>
          <w:sz w:val="28"/>
          <w:szCs w:val="28"/>
        </w:rPr>
        <w:t xml:space="preserve"> the work year in which the grant was awarded. This will be an easy to complete form simply asking the chapter to report to the Council that the work for which the grant was awarded was completed.</w:t>
      </w:r>
      <w:r w:rsidR="003F2CC3">
        <w:rPr>
          <w:sz w:val="28"/>
          <w:szCs w:val="28"/>
        </w:rPr>
        <w:t xml:space="preserve"> Completion of that form is a requirement for chapters receiving grants.</w:t>
      </w:r>
    </w:p>
    <w:p w14:paraId="7C91B1E8" w14:textId="77777777" w:rsidR="0021065C" w:rsidRPr="0021065C" w:rsidRDefault="0021065C" w:rsidP="0021065C">
      <w:pPr>
        <w:ind w:left="720"/>
        <w:rPr>
          <w:sz w:val="28"/>
          <w:szCs w:val="28"/>
        </w:rPr>
      </w:pPr>
    </w:p>
    <w:p w14:paraId="7C631441" w14:textId="77777777" w:rsidR="0021065C" w:rsidRPr="0021065C" w:rsidRDefault="00AD259F" w:rsidP="0021065C">
      <w:pPr>
        <w:rPr>
          <w:sz w:val="28"/>
          <w:szCs w:val="28"/>
        </w:rPr>
      </w:pPr>
      <w:r w:rsidRPr="0021065C">
        <w:rPr>
          <w:sz w:val="28"/>
          <w:szCs w:val="28"/>
        </w:rPr>
        <w:t xml:space="preserve"> </w:t>
      </w:r>
    </w:p>
    <w:p w14:paraId="000CEEF0" w14:textId="77777777" w:rsidR="00AD259F" w:rsidRPr="0021065C" w:rsidRDefault="00AD259F" w:rsidP="0021065C">
      <w:pPr>
        <w:rPr>
          <w:sz w:val="28"/>
          <w:szCs w:val="28"/>
        </w:rPr>
      </w:pPr>
      <w:r w:rsidRPr="0021065C">
        <w:rPr>
          <w:sz w:val="28"/>
          <w:szCs w:val="28"/>
        </w:rPr>
        <w:t xml:space="preserve">                                                                                                  </w:t>
      </w:r>
    </w:p>
    <w:sectPr w:rsidR="00AD259F" w:rsidRPr="0021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30ED"/>
    <w:multiLevelType w:val="hybridMultilevel"/>
    <w:tmpl w:val="E618DAD0"/>
    <w:lvl w:ilvl="0" w:tplc="02D4E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A7B62"/>
    <w:multiLevelType w:val="hybridMultilevel"/>
    <w:tmpl w:val="3462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37461"/>
    <w:multiLevelType w:val="hybridMultilevel"/>
    <w:tmpl w:val="D34A74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968850">
    <w:abstractNumId w:val="2"/>
  </w:num>
  <w:num w:numId="2" w16cid:durableId="80639245">
    <w:abstractNumId w:val="1"/>
  </w:num>
  <w:num w:numId="3" w16cid:durableId="75354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BBC"/>
    <w:rsid w:val="000A7F90"/>
    <w:rsid w:val="000C2688"/>
    <w:rsid w:val="0021065C"/>
    <w:rsid w:val="00350684"/>
    <w:rsid w:val="003F2CC3"/>
    <w:rsid w:val="003F4DBF"/>
    <w:rsid w:val="00433BF3"/>
    <w:rsid w:val="00582A76"/>
    <w:rsid w:val="006523F7"/>
    <w:rsid w:val="006C2738"/>
    <w:rsid w:val="007D3E0F"/>
    <w:rsid w:val="00A21BBC"/>
    <w:rsid w:val="00A90B51"/>
    <w:rsid w:val="00AD259F"/>
    <w:rsid w:val="00B54CF3"/>
    <w:rsid w:val="00CF3B0A"/>
    <w:rsid w:val="00D453AE"/>
    <w:rsid w:val="00E04A6A"/>
    <w:rsid w:val="00E431FC"/>
    <w:rsid w:val="00F53BB7"/>
    <w:rsid w:val="00FB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EA65"/>
  <w15:docId w15:val="{98D40F05-2835-4346-A499-DBD60F2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McCarthy</cp:lastModifiedBy>
  <cp:revision>12</cp:revision>
  <dcterms:created xsi:type="dcterms:W3CDTF">2019-04-07T15:38:00Z</dcterms:created>
  <dcterms:modified xsi:type="dcterms:W3CDTF">2023-12-02T20:50:00Z</dcterms:modified>
</cp:coreProperties>
</file>